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ADCF19" w14:textId="77777777" w:rsidR="00161E6F" w:rsidRDefault="00161E6F">
      <w:r>
        <w:t xml:space="preserve"> </w:t>
      </w:r>
      <w:r w:rsidR="00310EF8">
        <w:rPr>
          <w:noProof/>
        </w:rPr>
        <w:drawing>
          <wp:inline distT="0" distB="0" distL="0" distR="0" wp14:anchorId="0CFB0CB0" wp14:editId="16226527">
            <wp:extent cx="3086100" cy="2312785"/>
            <wp:effectExtent l="0" t="0" r="0" b="0"/>
            <wp:docPr id="1" name="Picture 1" descr="Macintosh HD:Users:coleenmacpherson:Pictures:iPhoto Library:Masters:2015:03:11:20150311-221941:IMG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leenmacpherson:Pictures:iPhoto Library:Masters:2015:03:11:20150311-221941:IMG_55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CB78" w14:textId="77777777" w:rsidR="00310EF8" w:rsidRDefault="00310EF8"/>
    <w:p w14:paraId="1400AF2F" w14:textId="77777777" w:rsidR="00310EF8" w:rsidRDefault="00310E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r w:rsidR="00355E8E">
        <w:rPr>
          <w:b/>
          <w:sz w:val="28"/>
          <w:szCs w:val="28"/>
        </w:rPr>
        <w:t>Image Maker Revealed</w:t>
      </w:r>
    </w:p>
    <w:p w14:paraId="794D69D3" w14:textId="77777777" w:rsidR="00161E6F" w:rsidRPr="00ED2306" w:rsidRDefault="00310EF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“Guy </w:t>
      </w:r>
      <w:proofErr w:type="spellStart"/>
      <w:r>
        <w:rPr>
          <w:b/>
          <w:sz w:val="28"/>
          <w:szCs w:val="28"/>
        </w:rPr>
        <w:t>Bourdin</w:t>
      </w:r>
      <w:proofErr w:type="spellEnd"/>
      <w:r>
        <w:rPr>
          <w:b/>
          <w:sz w:val="28"/>
          <w:szCs w:val="28"/>
        </w:rPr>
        <w:t>:  Image Maker” at Somerset House!</w:t>
      </w:r>
    </w:p>
    <w:p w14:paraId="29E1B5FF" w14:textId="77777777" w:rsidR="00ED2306" w:rsidRDefault="00ED2306">
      <w:r>
        <w:t>By Coleen MacPherson</w:t>
      </w:r>
    </w:p>
    <w:p w14:paraId="530FB24E" w14:textId="77777777" w:rsidR="00310EF8" w:rsidRDefault="00310EF8">
      <w:r>
        <w:t>March 11, 2015</w:t>
      </w:r>
    </w:p>
    <w:p w14:paraId="1C383CCB" w14:textId="77777777" w:rsidR="00310EF8" w:rsidRDefault="00310EF8"/>
    <w:p w14:paraId="34810526" w14:textId="77777777" w:rsidR="00310EF8" w:rsidRDefault="00310EF8">
      <w:r w:rsidRPr="00310EF8">
        <w:t>http://www.somersethouse.org.uk/visual-arts/guy-bourdin</w:t>
      </w:r>
    </w:p>
    <w:p w14:paraId="54AF4EA2" w14:textId="77777777" w:rsidR="00ED2306" w:rsidRDefault="00ED2306"/>
    <w:p w14:paraId="64686FCC" w14:textId="77777777" w:rsidR="00ED2306" w:rsidRDefault="00310EF8">
      <w:r>
        <w:t xml:space="preserve"> </w:t>
      </w:r>
      <w:r w:rsidR="00161E6F">
        <w:t xml:space="preserve">“Guy </w:t>
      </w:r>
      <w:proofErr w:type="spellStart"/>
      <w:r w:rsidR="00161E6F">
        <w:t>Bourdin</w:t>
      </w:r>
      <w:proofErr w:type="spellEnd"/>
      <w:r w:rsidR="00161E6F">
        <w:t xml:space="preserve">: </w:t>
      </w:r>
      <w:r>
        <w:t xml:space="preserve"> Image Maker” at Somerset House, </w:t>
      </w:r>
      <w:r w:rsidR="00161E6F">
        <w:t xml:space="preserve">expands </w:t>
      </w:r>
      <w:r>
        <w:t xml:space="preserve">the definition </w:t>
      </w:r>
      <w:r w:rsidR="00161E6F">
        <w:t xml:space="preserve">of </w:t>
      </w:r>
      <w:r w:rsidR="00ED2306">
        <w:t xml:space="preserve">the </w:t>
      </w:r>
      <w:r w:rsidR="00161E6F">
        <w:t>infamous</w:t>
      </w:r>
      <w:r>
        <w:t xml:space="preserve"> French</w:t>
      </w:r>
      <w:r w:rsidR="00161E6F">
        <w:t xml:space="preserve"> fashion photographer</w:t>
      </w:r>
      <w:r>
        <w:t xml:space="preserve"> Guy </w:t>
      </w:r>
      <w:proofErr w:type="spellStart"/>
      <w:r>
        <w:t>Bourdin</w:t>
      </w:r>
      <w:proofErr w:type="spellEnd"/>
      <w:r>
        <w:t xml:space="preserve">.   Inspired by surrealism (he was the protégé of Man Ray) </w:t>
      </w:r>
      <w:proofErr w:type="spellStart"/>
      <w:r>
        <w:t>Bourdin</w:t>
      </w:r>
      <w:proofErr w:type="spellEnd"/>
      <w:r>
        <w:t xml:space="preserve"> transformed photography in the 1970s and was made famous especially for his work for </w:t>
      </w:r>
      <w:r w:rsidR="00161E6F">
        <w:t xml:space="preserve">Charles </w:t>
      </w:r>
      <w:proofErr w:type="spellStart"/>
      <w:r w:rsidR="00161E6F">
        <w:t>Jourdan</w:t>
      </w:r>
      <w:proofErr w:type="spellEnd"/>
      <w:r>
        <w:t>, where his images were published in countless Vogue editorials.  Th</w:t>
      </w:r>
      <w:r w:rsidR="00ED2306">
        <w:t>is</w:t>
      </w:r>
      <w:r>
        <w:t xml:space="preserve"> unique look</w:t>
      </w:r>
      <w:r w:rsidR="00ED2306">
        <w:t xml:space="preserve"> </w:t>
      </w:r>
      <w:r>
        <w:t>into his work invites</w:t>
      </w:r>
      <w:r w:rsidR="00ED2306">
        <w:t xml:space="preserve"> </w:t>
      </w:r>
      <w:r>
        <w:t xml:space="preserve">the viewer to see the artist’s process: </w:t>
      </w:r>
      <w:r w:rsidR="00ED2306">
        <w:t xml:space="preserve"> to see</w:t>
      </w:r>
      <w:r>
        <w:t xml:space="preserve"> original</w:t>
      </w:r>
      <w:r w:rsidR="00ED2306">
        <w:t xml:space="preserve"> film footage, sketches, unpublished photographs </w:t>
      </w:r>
      <w:r>
        <w:t xml:space="preserve">and </w:t>
      </w:r>
      <w:proofErr w:type="spellStart"/>
      <w:r>
        <w:t>polaroids</w:t>
      </w:r>
      <w:proofErr w:type="spellEnd"/>
      <w:r>
        <w:t xml:space="preserve"> of locations</w:t>
      </w:r>
      <w:r w:rsidR="00ED2306">
        <w:t xml:space="preserve"> –the hidden </w:t>
      </w:r>
      <w:proofErr w:type="spellStart"/>
      <w:r w:rsidR="00ED2306">
        <w:t>Bourdin</w:t>
      </w:r>
      <w:proofErr w:type="spellEnd"/>
      <w:r w:rsidR="00ED2306">
        <w:t xml:space="preserve"> </w:t>
      </w:r>
      <w:r>
        <w:t xml:space="preserve">is revealed </w:t>
      </w:r>
      <w:r w:rsidR="00F10B7E">
        <w:t xml:space="preserve">while </w:t>
      </w:r>
      <w:r>
        <w:t>the viewer is</w:t>
      </w:r>
      <w:r w:rsidR="00F10B7E">
        <w:t xml:space="preserve"> also</w:t>
      </w:r>
      <w:r>
        <w:t xml:space="preserve"> jostled through</w:t>
      </w:r>
      <w:r w:rsidR="00F10B7E">
        <w:t xml:space="preserve"> his</w:t>
      </w:r>
      <w:r>
        <w:t xml:space="preserve"> filmic, sexy, wild and powerfully suggestive </w:t>
      </w:r>
      <w:r w:rsidR="00F10B7E">
        <w:t>images.</w:t>
      </w:r>
      <w:r>
        <w:t xml:space="preserve">  </w:t>
      </w:r>
    </w:p>
    <w:p w14:paraId="1595C1E0" w14:textId="77777777" w:rsidR="00ED2306" w:rsidRDefault="00ED2306"/>
    <w:p w14:paraId="2D3B5CE8" w14:textId="77777777" w:rsidR="00161E6F" w:rsidRDefault="00E90D85">
      <w:r>
        <w:t xml:space="preserve">The exhibition begins in Britain, tracing the famous trip </w:t>
      </w:r>
      <w:proofErr w:type="spellStart"/>
      <w:r>
        <w:t>Bourdin</w:t>
      </w:r>
      <w:proofErr w:type="spellEnd"/>
      <w:r>
        <w:t xml:space="preserve"> took with his family across the country in a black Cadillac with a pair of mannequin legs and a suitcase full of shoes.  Here he places the mannequin legs against the backdrops of Britain:  train station, bus stops, fields, </w:t>
      </w:r>
      <w:proofErr w:type="spellStart"/>
      <w:proofErr w:type="gramStart"/>
      <w:r>
        <w:t>poolsides</w:t>
      </w:r>
      <w:proofErr w:type="spellEnd"/>
      <w:proofErr w:type="gramEnd"/>
      <w:r>
        <w:t xml:space="preserve">, </w:t>
      </w:r>
      <w:r w:rsidR="00355E8E">
        <w:t xml:space="preserve">crossing a cobblestone street, awaiting a black cab.  </w:t>
      </w:r>
      <w:r>
        <w:t xml:space="preserve"> </w:t>
      </w:r>
      <w:r w:rsidR="00355E8E">
        <w:t>These photographs in particular ignite</w:t>
      </w:r>
      <w:r w:rsidR="00310EF8">
        <w:t xml:space="preserve"> the imagination, </w:t>
      </w:r>
      <w:r w:rsidR="00F10B7E">
        <w:t xml:space="preserve">teetering off balance, suggesting movement - </w:t>
      </w:r>
      <w:r w:rsidR="00310EF8">
        <w:t xml:space="preserve">for </w:t>
      </w:r>
      <w:proofErr w:type="spellStart"/>
      <w:r w:rsidR="00310EF8">
        <w:t>Bourdin</w:t>
      </w:r>
      <w:proofErr w:type="spellEnd"/>
      <w:r w:rsidR="00310EF8">
        <w:t xml:space="preserve"> invites the viewer to finish the image – and </w:t>
      </w:r>
      <w:r w:rsidR="00F10B7E">
        <w:t xml:space="preserve">so, </w:t>
      </w:r>
      <w:r w:rsidR="00310EF8">
        <w:t xml:space="preserve">we are all the image-makers </w:t>
      </w:r>
      <w:r w:rsidR="00F10B7E">
        <w:t xml:space="preserve">and photographers </w:t>
      </w:r>
      <w:r w:rsidR="00310EF8">
        <w:t xml:space="preserve">in his world.  </w:t>
      </w:r>
    </w:p>
    <w:p w14:paraId="59680267" w14:textId="77777777" w:rsidR="00355E8E" w:rsidRDefault="00355E8E"/>
    <w:p w14:paraId="06310642" w14:textId="77777777" w:rsidR="00F10B7E" w:rsidRDefault="00F10B7E">
      <w:r>
        <w:t>Several rooms reveal unpublished photograph</w:t>
      </w:r>
      <w:r w:rsidR="00355E8E">
        <w:t xml:space="preserve">, alongside </w:t>
      </w:r>
      <w:r>
        <w:t>famous Vogue spreads,</w:t>
      </w:r>
      <w:r w:rsidR="00355E8E">
        <w:t xml:space="preserve"> a film is projected on a</w:t>
      </w:r>
      <w:r>
        <w:t xml:space="preserve"> Super 8 camera giving</w:t>
      </w:r>
      <w:r w:rsidR="00355E8E">
        <w:t xml:space="preserve"> us some insight into his process. </w:t>
      </w:r>
      <w:proofErr w:type="spellStart"/>
      <w:r w:rsidR="00355E8E">
        <w:t>Bourdin</w:t>
      </w:r>
      <w:proofErr w:type="spellEnd"/>
      <w:r w:rsidR="00355E8E">
        <w:t xml:space="preserve"> always searched for a location as a backdrop for his models</w:t>
      </w:r>
      <w:r w:rsidR="003C030B">
        <w:t>, enhancing his worlds through various techniques</w:t>
      </w:r>
      <w:r w:rsidR="00355E8E">
        <w:t xml:space="preserve"> – to create filmic wor</w:t>
      </w:r>
      <w:r w:rsidR="003C030B">
        <w:t xml:space="preserve">lds that are imbued with story; </w:t>
      </w:r>
      <w:r w:rsidR="00355E8E">
        <w:t xml:space="preserve">models hidden, only legs </w:t>
      </w:r>
      <w:r>
        <w:t xml:space="preserve">or lips or hands </w:t>
      </w:r>
      <w:r w:rsidR="00355E8E">
        <w:t xml:space="preserve">revealed for example.  </w:t>
      </w:r>
      <w:bookmarkStart w:id="0" w:name="_GoBack"/>
      <w:bookmarkEnd w:id="0"/>
    </w:p>
    <w:p w14:paraId="21C9C77A" w14:textId="77777777" w:rsidR="00F10B7E" w:rsidRDefault="00F10B7E"/>
    <w:p w14:paraId="54F66152" w14:textId="77777777" w:rsidR="00355E8E" w:rsidRDefault="00355E8E">
      <w:r>
        <w:lastRenderedPageBreak/>
        <w:t xml:space="preserve">Wandering through his photographs was like passing through dreams and nightmares, for a </w:t>
      </w:r>
      <w:proofErr w:type="spellStart"/>
      <w:r>
        <w:t>Bourdin</w:t>
      </w:r>
      <w:proofErr w:type="spellEnd"/>
      <w:r>
        <w:t xml:space="preserve"> photograph is always darkly witty, invoking us to imagine ‘what has happened?’ or ‘what will happen?’</w:t>
      </w:r>
    </w:p>
    <w:p w14:paraId="0B006401" w14:textId="77777777" w:rsidR="00355E8E" w:rsidRDefault="00355E8E">
      <w:r>
        <w:br/>
        <w:t xml:space="preserve">Themes, obsessions and techniques are revealed.  Leaving the viewer satisfied having witnessing a true artist and image maker – Guy </w:t>
      </w:r>
      <w:proofErr w:type="spellStart"/>
      <w:r>
        <w:t>Bourdin</w:t>
      </w:r>
      <w:proofErr w:type="spellEnd"/>
      <w:r>
        <w:t>, not only known for his commercial work, but for his work as the artist who captures the world.</w:t>
      </w:r>
    </w:p>
    <w:p w14:paraId="29092C58" w14:textId="77777777" w:rsidR="00355E8E" w:rsidRDefault="00355E8E"/>
    <w:p w14:paraId="5FF6E55D" w14:textId="77777777" w:rsidR="00355E8E" w:rsidRDefault="00355E8E"/>
    <w:p w14:paraId="1DC9FFDF" w14:textId="77777777" w:rsidR="00161E6F" w:rsidRDefault="00161E6F"/>
    <w:p w14:paraId="6969D4BE" w14:textId="77777777" w:rsidR="00161E6F" w:rsidRDefault="00161E6F"/>
    <w:p w14:paraId="1C1368D9" w14:textId="77777777" w:rsidR="00161E6F" w:rsidRDefault="00161E6F"/>
    <w:p w14:paraId="2FAA0EEC" w14:textId="77777777" w:rsidR="00161E6F" w:rsidRDefault="00161E6F"/>
    <w:p w14:paraId="2A0B2F27" w14:textId="77777777" w:rsidR="00161E6F" w:rsidRDefault="00161E6F"/>
    <w:p w14:paraId="0A1CC696" w14:textId="77777777" w:rsidR="00161E6F" w:rsidRDefault="00161E6F"/>
    <w:sectPr w:rsidR="00161E6F" w:rsidSect="000058B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6F"/>
    <w:rsid w:val="000058B3"/>
    <w:rsid w:val="00161E6F"/>
    <w:rsid w:val="00310EF8"/>
    <w:rsid w:val="00355E8E"/>
    <w:rsid w:val="003C030B"/>
    <w:rsid w:val="00E90D85"/>
    <w:rsid w:val="00ED2306"/>
    <w:rsid w:val="00F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869E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E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EF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E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EF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336</Words>
  <Characters>1917</Characters>
  <Application>Microsoft Macintosh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Coleen MacPherson</dc:creator>
  <cp:keywords/>
  <dc:description/>
  <cp:lastModifiedBy>Coleen MacPherson</cp:lastModifiedBy>
  <cp:revision>2</cp:revision>
  <dcterms:created xsi:type="dcterms:W3CDTF">2015-03-11T21:40:00Z</dcterms:created>
  <dcterms:modified xsi:type="dcterms:W3CDTF">2015-03-11T23:00:00Z</dcterms:modified>
</cp:coreProperties>
</file>